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1B5" w:rsidRPr="009277FB" w:rsidRDefault="008231B5" w:rsidP="0027151A">
      <w:pPr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277FB">
        <w:rPr>
          <w:rFonts w:ascii="Times New Roman" w:eastAsia="Times New Roman" w:hAnsi="Times New Roman" w:cs="Times New Roman"/>
          <w:b/>
          <w:bCs/>
          <w:sz w:val="28"/>
          <w:szCs w:val="28"/>
        </w:rPr>
        <w:t>С</w:t>
      </w:r>
      <w:r w:rsidR="00476BB9">
        <w:rPr>
          <w:rFonts w:ascii="Times New Roman" w:eastAsia="Times New Roman" w:hAnsi="Times New Roman" w:cs="Times New Roman"/>
          <w:b/>
          <w:bCs/>
          <w:sz w:val="28"/>
          <w:szCs w:val="28"/>
        </w:rPr>
        <w:t>правка</w:t>
      </w:r>
      <w:r w:rsidRPr="009277FB">
        <w:rPr>
          <w:rFonts w:ascii="Times New Roman" w:eastAsia="Times New Roman" w:hAnsi="Times New Roman" w:cs="Times New Roman"/>
          <w:b/>
          <w:bCs/>
          <w:sz w:val="28"/>
          <w:szCs w:val="28"/>
        </w:rPr>
        <w:t>-</w:t>
      </w:r>
      <w:r w:rsidR="00476BB9">
        <w:rPr>
          <w:rFonts w:ascii="Times New Roman" w:eastAsia="Times New Roman" w:hAnsi="Times New Roman" w:cs="Times New Roman"/>
          <w:b/>
          <w:bCs/>
          <w:sz w:val="28"/>
          <w:szCs w:val="28"/>
        </w:rPr>
        <w:t>обоснование</w:t>
      </w:r>
      <w:r w:rsidRPr="009277F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396751" w:rsidRDefault="008231B5" w:rsidP="0027151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9277F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к проекту постановления Правительства Кыргызской Республики </w:t>
      </w:r>
    </w:p>
    <w:p w:rsidR="008231B5" w:rsidRPr="009277FB" w:rsidRDefault="008231B5" w:rsidP="0027151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277F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«</w:t>
      </w:r>
      <w:r w:rsidRPr="009277FB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Pr="009277FB">
        <w:rPr>
          <w:rFonts w:ascii="Times New Roman" w:eastAsia="Times New Roman" w:hAnsi="Times New Roman" w:cs="Times New Roman"/>
          <w:b/>
          <w:sz w:val="28"/>
          <w:szCs w:val="28"/>
          <w:lang w:eastAsia="fr-FR"/>
        </w:rPr>
        <w:t xml:space="preserve">Программе непрерывного профессионального развития частных ветеринарных врачей и параветеринарных специалистов в Кыргызской Республике </w:t>
      </w:r>
      <w:r w:rsidRPr="009277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20</w:t>
      </w:r>
      <w:r w:rsidR="009A6DE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21</w:t>
      </w:r>
      <w:r w:rsidRPr="009277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-202</w:t>
      </w:r>
      <w:r w:rsidR="009A6DE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Pr="009277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годы»</w:t>
      </w:r>
    </w:p>
    <w:p w:rsidR="008231B5" w:rsidRPr="009277FB" w:rsidRDefault="008231B5" w:rsidP="0027151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231B5" w:rsidRDefault="008231B5" w:rsidP="0027151A">
      <w:pPr>
        <w:pStyle w:val="a3"/>
        <w:numPr>
          <w:ilvl w:val="0"/>
          <w:numId w:val="2"/>
        </w:numPr>
        <w:spacing w:after="0" w:line="240" w:lineRule="auto"/>
        <w:ind w:left="709" w:firstLine="0"/>
        <w:rPr>
          <w:rFonts w:ascii="Times New Roman" w:hAnsi="Times New Roman" w:cs="Times New Roman"/>
          <w:b/>
          <w:sz w:val="28"/>
          <w:szCs w:val="28"/>
        </w:rPr>
      </w:pPr>
      <w:r w:rsidRPr="009277FB">
        <w:rPr>
          <w:rFonts w:ascii="Times New Roman" w:hAnsi="Times New Roman" w:cs="Times New Roman"/>
          <w:b/>
          <w:sz w:val="28"/>
          <w:szCs w:val="28"/>
        </w:rPr>
        <w:t>Цель и задачи</w:t>
      </w:r>
    </w:p>
    <w:p w:rsidR="008231B5" w:rsidRPr="009277FB" w:rsidRDefault="008231B5" w:rsidP="0027151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9277FB">
        <w:rPr>
          <w:rFonts w:ascii="Times New Roman" w:eastAsia="Times New Roman" w:hAnsi="Times New Roman" w:cs="Times New Roman"/>
          <w:sz w:val="28"/>
          <w:szCs w:val="28"/>
          <w:lang w:eastAsia="fr-FR"/>
        </w:rPr>
        <w:t>Программа непрерывного профессионального развития частных ветеринарных врачей и параветеринарных специалистов в Кыргызской Республике (далее – Программа НПР) разработана с целью создания системы непрерывного развития профессиональных компетенций, практикующих частных ветеринарных врачей и параветеринарных специалистов (далее – частных ветеринарных работников), на</w:t>
      </w:r>
      <w:r w:rsidR="00FD47B9">
        <w:rPr>
          <w:rFonts w:ascii="Times New Roman" w:eastAsia="Times New Roman" w:hAnsi="Times New Roman" w:cs="Times New Roman"/>
          <w:sz w:val="28"/>
          <w:szCs w:val="28"/>
          <w:lang w:eastAsia="fr-FR"/>
        </w:rPr>
        <w:t>правленные на повышение качества</w:t>
      </w:r>
      <w:r w:rsidRPr="009277FB"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 оказываемых ветеринарных услуг</w:t>
      </w:r>
      <w:r w:rsidRPr="009277FB">
        <w:rPr>
          <w:rFonts w:ascii="Times New Roman" w:eastAsia="Calibri" w:hAnsi="Times New Roman" w:cs="Times New Roman"/>
          <w:sz w:val="28"/>
          <w:szCs w:val="28"/>
        </w:rPr>
        <w:t xml:space="preserve"> населению, фермерам, и компетентным органам</w:t>
      </w:r>
      <w:r w:rsidRPr="009277FB"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. </w:t>
      </w:r>
    </w:p>
    <w:p w:rsidR="008231B5" w:rsidRPr="000F721C" w:rsidRDefault="008231B5" w:rsidP="0027151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9277FB">
        <w:rPr>
          <w:rFonts w:ascii="Times New Roman" w:eastAsia="Times New Roman" w:hAnsi="Times New Roman" w:cs="Times New Roman"/>
          <w:sz w:val="28"/>
          <w:szCs w:val="28"/>
          <w:lang w:eastAsia="fr-FR"/>
        </w:rPr>
        <w:t>Основн</w:t>
      </w:r>
      <w:r w:rsidR="00DE79D5">
        <w:rPr>
          <w:rFonts w:ascii="Times New Roman" w:eastAsia="Times New Roman" w:hAnsi="Times New Roman" w:cs="Times New Roman"/>
          <w:sz w:val="28"/>
          <w:szCs w:val="28"/>
          <w:lang w:eastAsia="fr-FR"/>
        </w:rPr>
        <w:t>ой</w:t>
      </w:r>
      <w:r w:rsidRPr="009277FB"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 цель</w:t>
      </w:r>
      <w:r w:rsidR="00DE79D5">
        <w:rPr>
          <w:rFonts w:ascii="Times New Roman" w:eastAsia="Times New Roman" w:hAnsi="Times New Roman" w:cs="Times New Roman"/>
          <w:sz w:val="28"/>
          <w:szCs w:val="28"/>
          <w:lang w:eastAsia="fr-FR"/>
        </w:rPr>
        <w:t>ю</w:t>
      </w:r>
      <w:r w:rsidR="00735798"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 </w:t>
      </w:r>
      <w:r w:rsidRPr="009277FB"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разработки настоящей Программы является повышение профессионального уровня практикующих частных ветеринарных работников, путем внедрения системы по непрерывному профессиональному развитию и создания условий для обеспечения </w:t>
      </w:r>
      <w:r w:rsidRPr="000F721C"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эквивалентности национальной системы ветеринарии </w:t>
      </w:r>
      <w:r w:rsidR="008B7CDC" w:rsidRPr="000F721C"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  </w:t>
      </w:r>
      <w:r w:rsidRPr="000F721C">
        <w:rPr>
          <w:rFonts w:ascii="Times New Roman" w:eastAsia="Times New Roman" w:hAnsi="Times New Roman" w:cs="Times New Roman"/>
          <w:sz w:val="28"/>
          <w:szCs w:val="28"/>
          <w:lang w:eastAsia="fr-FR"/>
        </w:rPr>
        <w:t>международным стандартам и нормам.</w:t>
      </w:r>
    </w:p>
    <w:p w:rsidR="008231B5" w:rsidRDefault="008231B5" w:rsidP="0027151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fr-FR"/>
        </w:rPr>
      </w:pPr>
      <w:r w:rsidRPr="009277FB"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 Задачей непрерывного профессионального развития практикующих ветеринарных работников является подготовка </w:t>
      </w:r>
      <w:r w:rsidR="000F721C">
        <w:rPr>
          <w:rFonts w:ascii="Times New Roman" w:eastAsia="Times New Roman" w:hAnsi="Times New Roman" w:cs="Times New Roman"/>
          <w:sz w:val="28"/>
          <w:szCs w:val="28"/>
          <w:lang w:eastAsia="fr-FR"/>
        </w:rPr>
        <w:t>специалистов</w:t>
      </w:r>
      <w:r w:rsidRPr="009277FB">
        <w:rPr>
          <w:rFonts w:ascii="Times New Roman" w:eastAsia="Times New Roman" w:hAnsi="Times New Roman" w:cs="Times New Roman"/>
          <w:sz w:val="28"/>
          <w:szCs w:val="28"/>
          <w:lang w:eastAsia="fr-FR"/>
        </w:rPr>
        <w:t>, владеющих, помимо универсальных и профессиональных компетенций, дополнительными, к которым можно отнести способность к самоорганизованному и саморегулируемому обучению, а также привитие навыков по использованию в своей работе современных информационно-коммуникационных технологий</w:t>
      </w:r>
      <w:r w:rsidRPr="009277FB">
        <w:rPr>
          <w:rFonts w:ascii="Times New Roman" w:eastAsia="Times New Roman" w:hAnsi="Times New Roman" w:cs="Times New Roman"/>
          <w:b/>
          <w:sz w:val="28"/>
          <w:szCs w:val="28"/>
          <w:lang w:eastAsia="fr-FR"/>
        </w:rPr>
        <w:t xml:space="preserve">. </w:t>
      </w:r>
    </w:p>
    <w:p w:rsidR="00617235" w:rsidRPr="009277FB" w:rsidRDefault="00617235" w:rsidP="0027151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fr-FR"/>
        </w:rPr>
      </w:pPr>
    </w:p>
    <w:p w:rsidR="008231B5" w:rsidRPr="009277FB" w:rsidRDefault="008231B5" w:rsidP="0027151A">
      <w:pPr>
        <w:pStyle w:val="a3"/>
        <w:numPr>
          <w:ilvl w:val="0"/>
          <w:numId w:val="2"/>
        </w:numPr>
        <w:spacing w:after="0" w:line="240" w:lineRule="auto"/>
        <w:ind w:left="709" w:firstLine="0"/>
        <w:rPr>
          <w:rFonts w:ascii="Times New Roman" w:hAnsi="Times New Roman" w:cs="Times New Roman"/>
          <w:b/>
          <w:sz w:val="28"/>
          <w:szCs w:val="28"/>
        </w:rPr>
      </w:pPr>
      <w:r w:rsidRPr="009277FB">
        <w:rPr>
          <w:rFonts w:ascii="Times New Roman" w:hAnsi="Times New Roman" w:cs="Times New Roman"/>
          <w:b/>
          <w:sz w:val="28"/>
          <w:szCs w:val="28"/>
        </w:rPr>
        <w:t>Описательная часть</w:t>
      </w:r>
    </w:p>
    <w:p w:rsidR="00FC7878" w:rsidRDefault="008231B5" w:rsidP="0027151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9277FB">
        <w:rPr>
          <w:rFonts w:ascii="Times New Roman" w:eastAsia="Times New Roman" w:hAnsi="Times New Roman" w:cs="Times New Roman"/>
          <w:sz w:val="28"/>
          <w:szCs w:val="28"/>
          <w:lang w:eastAsia="fr-FR"/>
        </w:rPr>
        <w:t>Программа НПР направлена на реализаци</w:t>
      </w:r>
      <w:r w:rsidR="00C44F51">
        <w:rPr>
          <w:rFonts w:ascii="Times New Roman" w:eastAsia="Times New Roman" w:hAnsi="Times New Roman" w:cs="Times New Roman"/>
          <w:sz w:val="28"/>
          <w:szCs w:val="28"/>
          <w:lang w:eastAsia="fr-FR"/>
        </w:rPr>
        <w:t>ю</w:t>
      </w:r>
      <w:r w:rsidRPr="009277FB"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 Закона Кыргызской Республики «О ветеринарии» и приоритетных направлений развития ветеринарной службы Кыргызской Республики на перспективу, определенной Программой Правительства Кыргызской Республики </w:t>
      </w:r>
      <w:r w:rsidR="00C44F51">
        <w:rPr>
          <w:rFonts w:ascii="Times New Roman" w:eastAsia="Times New Roman" w:hAnsi="Times New Roman" w:cs="Times New Roman"/>
          <w:sz w:val="28"/>
          <w:szCs w:val="28"/>
          <w:lang w:eastAsia="fr-FR"/>
        </w:rPr>
        <w:t>«</w:t>
      </w:r>
      <w:r w:rsidRPr="009277FB">
        <w:rPr>
          <w:rFonts w:ascii="Times New Roman" w:eastAsia="Times New Roman" w:hAnsi="Times New Roman" w:cs="Times New Roman"/>
          <w:sz w:val="28"/>
          <w:szCs w:val="28"/>
          <w:lang w:eastAsia="fr-FR"/>
        </w:rPr>
        <w:t>Развитие ветеринарной службы Кыргызской Республики на 2018-2023 годы</w:t>
      </w:r>
      <w:r w:rsidR="00C44F51">
        <w:rPr>
          <w:rFonts w:ascii="Times New Roman" w:eastAsia="Times New Roman" w:hAnsi="Times New Roman" w:cs="Times New Roman"/>
          <w:sz w:val="28"/>
          <w:szCs w:val="28"/>
          <w:lang w:eastAsia="fr-FR"/>
        </w:rPr>
        <w:t>»</w:t>
      </w:r>
      <w:r w:rsidRPr="009277FB"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, утвержденной постановлением Правительства Кыргызской Республики от 17 октября 2017 года № 673. </w:t>
      </w:r>
    </w:p>
    <w:p w:rsidR="008231B5" w:rsidRDefault="008231B5" w:rsidP="0027151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9277FB">
        <w:rPr>
          <w:rFonts w:ascii="Times New Roman" w:eastAsia="Times New Roman" w:hAnsi="Times New Roman" w:cs="Times New Roman"/>
          <w:sz w:val="28"/>
          <w:szCs w:val="28"/>
          <w:lang w:eastAsia="fr-FR"/>
        </w:rPr>
        <w:t>Приоритетные направления развития ветеринарной службы вытекают из обязательств, принятых в рамках ее членства в международных организациях (МЭБ и др.), призванных обеспечить благополучие территорий стран-членов, защиты здоровья человека и животных, сохранение биоразнообразия и экологического равновесия в мире. Повышение качеств</w:t>
      </w:r>
      <w:r w:rsidR="00FC7878">
        <w:rPr>
          <w:rFonts w:ascii="Times New Roman" w:eastAsia="Times New Roman" w:hAnsi="Times New Roman" w:cs="Times New Roman"/>
          <w:sz w:val="28"/>
          <w:szCs w:val="28"/>
          <w:lang w:eastAsia="fr-FR"/>
        </w:rPr>
        <w:t>а</w:t>
      </w:r>
      <w:r w:rsidRPr="009277FB"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 оказания ветеринарных услуг является приоритетным направлением государственной политики по ветеринарии Кыргызской Республики.</w:t>
      </w:r>
    </w:p>
    <w:p w:rsidR="00DD400D" w:rsidRPr="009277FB" w:rsidRDefault="00DD400D" w:rsidP="0027151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9277FB">
        <w:rPr>
          <w:rFonts w:ascii="Times New Roman" w:eastAsia="Times New Roman" w:hAnsi="Times New Roman" w:cs="Times New Roman"/>
          <w:sz w:val="28"/>
          <w:szCs w:val="28"/>
          <w:lang w:eastAsia="fr-FR"/>
        </w:rPr>
        <w:lastRenderedPageBreak/>
        <w:t>Программа НПР нацелена на решение следующих задач:</w:t>
      </w:r>
    </w:p>
    <w:p w:rsidR="00DD400D" w:rsidRPr="009277FB" w:rsidRDefault="00DD400D" w:rsidP="0027151A">
      <w:pPr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9277FB"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 формирование системы по непрерывному профессиональному развитию практикующих частных ветеринарных работников для непрерывного повышения их профессионального уровня и компетентности;</w:t>
      </w:r>
    </w:p>
    <w:p w:rsidR="00DD400D" w:rsidRPr="009277FB" w:rsidRDefault="00DD400D" w:rsidP="0027151A">
      <w:pPr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9277FB">
        <w:rPr>
          <w:rFonts w:ascii="Times New Roman" w:eastAsia="Times New Roman" w:hAnsi="Times New Roman" w:cs="Times New Roman"/>
          <w:sz w:val="28"/>
          <w:szCs w:val="28"/>
          <w:lang w:eastAsia="fr-FR"/>
        </w:rPr>
        <w:t>определение порядка разработки и согласования содержания образовательных модулей, тематических курсов, тренингов и других видов образовательных мероприятий;</w:t>
      </w:r>
    </w:p>
    <w:p w:rsidR="00DD400D" w:rsidRPr="009277FB" w:rsidRDefault="00DD400D" w:rsidP="0027151A">
      <w:pPr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9277FB"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 создание условий доступности в приобретении необходимой новой компетенции на протяжении всей профессиональной деятельности и развитие инфраструктуры и технологий сферы непрерывного образования практикующих частных ветеринарных работников для обеспечения личностного роста и самореализации специалиста;</w:t>
      </w:r>
    </w:p>
    <w:p w:rsidR="00DD400D" w:rsidRPr="00DD400D" w:rsidRDefault="00DD400D" w:rsidP="0027151A">
      <w:pPr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9277FB"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 содействие развитию ветеринарной службы и наиболее эффективного использования имеющего кадрового потенциала.</w:t>
      </w:r>
    </w:p>
    <w:p w:rsidR="008231B5" w:rsidRPr="009277FB" w:rsidRDefault="008231B5" w:rsidP="002715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277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рамках Закона Кыргызской</w:t>
      </w:r>
      <w:r w:rsidR="00B90C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Республики «О ветеринарии»</w:t>
      </w:r>
      <w:r w:rsidRPr="009277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делегированы отдельные государственные полномочия в области ветеринарии частным ветеринарным врачам на договорной основе. Частные ветеринарные врачи проводят плановую вакцинацию, обработку и идентификацию </w:t>
      </w:r>
      <w:r w:rsidR="00407E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животных</w:t>
      </w:r>
      <w:r w:rsidRPr="009277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несут ответственность за обеспечение эпизоотического благополучия на закрепленной территории, выписывают ветеринарные </w:t>
      </w:r>
      <w:r w:rsidR="00407E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сопроводительные </w:t>
      </w:r>
      <w:r w:rsidRPr="009277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документы.</w:t>
      </w:r>
    </w:p>
    <w:p w:rsidR="008231B5" w:rsidRPr="009277FB" w:rsidRDefault="008231B5" w:rsidP="002715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277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Согласно вышеуказанному Закону Ветеринарному статуарному органу Кыргызской Республики (далее - ВСО), возложена обязанность по регул</w:t>
      </w:r>
      <w:r w:rsidR="00F159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ированию </w:t>
      </w:r>
      <w:r w:rsidRPr="009277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профессиональной деятельности частных ветеринарных работников в республике, с использованием принципов саморегулирования</w:t>
      </w:r>
      <w:r w:rsidR="00F159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Pr="009277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обеспечения соблюдения частными ветеринарными работниками этики профессионального поведения </w:t>
      </w:r>
      <w:r w:rsidR="00F159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</w:t>
      </w:r>
      <w:r w:rsidRPr="009277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обеспечени</w:t>
      </w:r>
      <w:r w:rsidR="00F159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ю</w:t>
      </w:r>
      <w:r w:rsidRPr="009277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прав населения, фермеров и компетентных органов. ВСО также осуществляет регистрацию и перерегистрацию частных ветеринарных работников.</w:t>
      </w:r>
    </w:p>
    <w:p w:rsidR="008231B5" w:rsidRDefault="008231B5" w:rsidP="002715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277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результате проводимой работы ВСО за последние 3 года количество практикующих частных ветеринарных работников в республике увеличилось с 1500 </w:t>
      </w:r>
      <w:r w:rsidR="00761B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</w:t>
      </w:r>
      <w:r w:rsidRPr="009277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2015 г.</w:t>
      </w:r>
      <w:r w:rsidR="00761B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159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</w:t>
      </w:r>
      <w:r w:rsidRPr="009277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более чем 2500 человек </w:t>
      </w:r>
      <w:r w:rsidR="00761B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</w:t>
      </w:r>
      <w:r w:rsidRPr="009277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2018 г.</w:t>
      </w:r>
    </w:p>
    <w:p w:rsidR="00A43E39" w:rsidRDefault="00A43E39" w:rsidP="002715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277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Законе </w:t>
      </w:r>
      <w:r w:rsidRPr="009277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Кыргызской Республики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«Об образовании» </w:t>
      </w:r>
      <w:r w:rsidRPr="009277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предусмотрен</w:t>
      </w:r>
      <w:r w:rsidR="001165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9277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реализаци</w:t>
      </w:r>
      <w:r w:rsidR="001165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</w:t>
      </w:r>
      <w:r w:rsidRPr="009277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программы дополнительного профессионального образования, направленная на повышение квалификации и профессиональную переподготовку лиц, имеющих профессиональное образование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определенного уровня</w:t>
      </w:r>
      <w:r w:rsidRPr="009277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 исполнение данного закона разработаны и утверждены следующие нормативные правовые акты:</w:t>
      </w:r>
    </w:p>
    <w:p w:rsidR="00A43E39" w:rsidRDefault="00A43E39" w:rsidP="002715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9F7F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Положение </w:t>
      </w:r>
      <w:r w:rsidRPr="009F7FF9">
        <w:rPr>
          <w:rFonts w:ascii="Times New Roman" w:hAnsi="Times New Roman" w:cs="Times New Roman"/>
          <w:sz w:val="28"/>
          <w:szCs w:val="28"/>
        </w:rPr>
        <w:t>о структуре и условиях реализации профессиональных</w:t>
      </w:r>
      <w:r w:rsidR="000778D1">
        <w:rPr>
          <w:rFonts w:ascii="Times New Roman" w:hAnsi="Times New Roman" w:cs="Times New Roman"/>
          <w:sz w:val="28"/>
          <w:szCs w:val="28"/>
        </w:rPr>
        <w:t xml:space="preserve"> </w:t>
      </w:r>
      <w:r w:rsidRPr="009F7FF9">
        <w:rPr>
          <w:rFonts w:ascii="Times New Roman" w:hAnsi="Times New Roman" w:cs="Times New Roman"/>
          <w:sz w:val="28"/>
          <w:szCs w:val="28"/>
        </w:rPr>
        <w:t>образовательных программ профессионального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(утверждено постановлением</w:t>
      </w:r>
      <w:r w:rsidR="00116500">
        <w:rPr>
          <w:rFonts w:ascii="Times New Roman" w:hAnsi="Times New Roman" w:cs="Times New Roman"/>
          <w:sz w:val="28"/>
          <w:szCs w:val="28"/>
        </w:rPr>
        <w:t xml:space="preserve"> </w:t>
      </w:r>
      <w:r w:rsidRPr="009F7FF9">
        <w:rPr>
          <w:rFonts w:ascii="Times New Roman" w:hAnsi="Times New Roman" w:cs="Times New Roman"/>
          <w:sz w:val="28"/>
          <w:szCs w:val="28"/>
        </w:rPr>
        <w:t>Правительства</w:t>
      </w:r>
      <w:r w:rsidR="00116500">
        <w:rPr>
          <w:rFonts w:ascii="Times New Roman" w:hAnsi="Times New Roman" w:cs="Times New Roman"/>
          <w:sz w:val="28"/>
          <w:szCs w:val="28"/>
        </w:rPr>
        <w:t xml:space="preserve"> </w:t>
      </w:r>
      <w:r w:rsidRPr="009F7FF9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="000778D1">
        <w:rPr>
          <w:rFonts w:ascii="Times New Roman" w:hAnsi="Times New Roman" w:cs="Times New Roman"/>
          <w:sz w:val="28"/>
          <w:szCs w:val="28"/>
        </w:rPr>
        <w:t xml:space="preserve"> </w:t>
      </w:r>
      <w:r w:rsidRPr="009F7FF9">
        <w:rPr>
          <w:rFonts w:ascii="Times New Roman" w:hAnsi="Times New Roman" w:cs="Times New Roman"/>
          <w:sz w:val="28"/>
          <w:szCs w:val="28"/>
        </w:rPr>
        <w:t xml:space="preserve">от 3 февраля 2004 года </w:t>
      </w:r>
      <w:r w:rsidR="00116500">
        <w:rPr>
          <w:rFonts w:ascii="Times New Roman" w:hAnsi="Times New Roman" w:cs="Times New Roman"/>
          <w:sz w:val="28"/>
          <w:szCs w:val="28"/>
        </w:rPr>
        <w:t>№</w:t>
      </w:r>
      <w:r w:rsidRPr="009F7FF9">
        <w:rPr>
          <w:rFonts w:ascii="Times New Roman" w:hAnsi="Times New Roman" w:cs="Times New Roman"/>
          <w:sz w:val="28"/>
          <w:szCs w:val="28"/>
        </w:rPr>
        <w:t xml:space="preserve"> 53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A43E39" w:rsidRPr="009F7FF9" w:rsidRDefault="00A43E39" w:rsidP="0027151A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F7FF9">
        <w:rPr>
          <w:rFonts w:ascii="Times New Roman" w:hAnsi="Times New Roman" w:cs="Times New Roman"/>
          <w:b w:val="0"/>
          <w:sz w:val="28"/>
          <w:szCs w:val="28"/>
        </w:rPr>
        <w:lastRenderedPageBreak/>
        <w:t>-</w:t>
      </w:r>
      <w:r w:rsidRPr="009F7FF9">
        <w:rPr>
          <w:rFonts w:ascii="Times New Roman" w:hAnsi="Times New Roman" w:cs="Times New Roman"/>
          <w:b w:val="0"/>
          <w:sz w:val="28"/>
          <w:szCs w:val="28"/>
        </w:rPr>
        <w:tab/>
        <w:t xml:space="preserve"> Положение о структурном подразделении высшего и среднего профессионального учебного заведения, реализующем программы дополнительного профессионального образования</w:t>
      </w:r>
      <w:r w:rsidR="000778D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F7FF9">
        <w:rPr>
          <w:rFonts w:ascii="Times New Roman" w:hAnsi="Times New Roman" w:cs="Times New Roman"/>
          <w:b w:val="0"/>
          <w:sz w:val="28"/>
          <w:szCs w:val="28"/>
        </w:rPr>
        <w:t>в Кыргызской Республике</w:t>
      </w:r>
      <w:r w:rsidR="0011650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F7FF9">
        <w:rPr>
          <w:rFonts w:ascii="Times New Roman" w:hAnsi="Times New Roman" w:cs="Times New Roman"/>
          <w:b w:val="0"/>
          <w:sz w:val="28"/>
          <w:szCs w:val="28"/>
        </w:rPr>
        <w:t>(</w:t>
      </w:r>
      <w:r w:rsidR="000778D1">
        <w:rPr>
          <w:rFonts w:ascii="Times New Roman" w:hAnsi="Times New Roman" w:cs="Times New Roman"/>
          <w:b w:val="0"/>
          <w:sz w:val="28"/>
          <w:szCs w:val="28"/>
        </w:rPr>
        <w:t>у</w:t>
      </w:r>
      <w:r w:rsidRPr="009F7FF9">
        <w:rPr>
          <w:rFonts w:ascii="Times New Roman" w:hAnsi="Times New Roman" w:cs="Times New Roman"/>
          <w:b w:val="0"/>
          <w:sz w:val="28"/>
          <w:szCs w:val="28"/>
        </w:rPr>
        <w:t xml:space="preserve">тверждено </w:t>
      </w:r>
      <w:hyperlink r:id="rId6" w:history="1">
        <w:r w:rsidRPr="00A43E39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  <w:u w:val="none"/>
          </w:rPr>
          <w:t>постановлением</w:t>
        </w:r>
      </w:hyperlink>
      <w:r w:rsidRPr="009F7FF9">
        <w:rPr>
          <w:rFonts w:ascii="Times New Roman" w:hAnsi="Times New Roman" w:cs="Times New Roman"/>
          <w:b w:val="0"/>
          <w:sz w:val="28"/>
          <w:szCs w:val="28"/>
        </w:rPr>
        <w:t xml:space="preserve"> Правительства Кыргызской Республики от 29 мая 2012 года </w:t>
      </w:r>
      <w:r w:rsidR="00116500">
        <w:rPr>
          <w:rFonts w:ascii="Times New Roman" w:hAnsi="Times New Roman" w:cs="Times New Roman"/>
          <w:b w:val="0"/>
          <w:sz w:val="28"/>
          <w:szCs w:val="28"/>
        </w:rPr>
        <w:t>№</w:t>
      </w:r>
      <w:r w:rsidRPr="009F7FF9">
        <w:rPr>
          <w:rFonts w:ascii="Times New Roman" w:hAnsi="Times New Roman" w:cs="Times New Roman"/>
          <w:b w:val="0"/>
          <w:sz w:val="28"/>
          <w:szCs w:val="28"/>
        </w:rPr>
        <w:t xml:space="preserve"> 346</w:t>
      </w:r>
      <w:r>
        <w:rPr>
          <w:rFonts w:ascii="Times New Roman" w:hAnsi="Times New Roman" w:cs="Times New Roman"/>
          <w:b w:val="0"/>
          <w:sz w:val="28"/>
          <w:szCs w:val="28"/>
        </w:rPr>
        <w:t>).</w:t>
      </w:r>
    </w:p>
    <w:p w:rsidR="00A43E39" w:rsidRPr="00066BDB" w:rsidRDefault="00A43E39" w:rsidP="002715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Согласно вышеназванным нормативным правовым актам п</w:t>
      </w:r>
      <w:r w:rsidRPr="009277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овышение квалификации проводится по мере необходимости, но не реже одного раза в 5 лет в течение всей трудовой деятельности работников. Периодичность прохождения специалистами повышения квалификации устанавливается работодателем</w:t>
      </w:r>
      <w:r w:rsidRPr="00066B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Pr="00066BDB">
        <w:rPr>
          <w:rFonts w:ascii="Times New Roman" w:hAnsi="Times New Roman" w:cs="Times New Roman"/>
          <w:sz w:val="28"/>
          <w:szCs w:val="28"/>
        </w:rPr>
        <w:t>К программам дополнительного профессионального образования относятся программы профессиональной переподготовки, повышения квалификации и стажировок работников квалифицированного труда и специалистов с высшим и средним профессиональным образованием</w:t>
      </w:r>
      <w:r w:rsidR="000D735F">
        <w:rPr>
          <w:rFonts w:ascii="Times New Roman" w:hAnsi="Times New Roman" w:cs="Times New Roman"/>
          <w:sz w:val="28"/>
          <w:szCs w:val="28"/>
        </w:rPr>
        <w:t>.</w:t>
      </w:r>
    </w:p>
    <w:p w:rsidR="00A43E39" w:rsidRDefault="00A43E39" w:rsidP="002715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настоящее время в Кыргызской Республике отсутствует систем</w:t>
      </w:r>
      <w:r w:rsidR="000D735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дополнительного профессионального образования для повышения профессионального уровня работающих </w:t>
      </w:r>
      <w:r w:rsidRPr="009277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частных ветеринарных работников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Вопросы непрерывного профессионального развития работающих ветеринарных</w:t>
      </w:r>
      <w:r w:rsidR="000D73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работников в действующих нормативных правовых актах не предусмотрены.</w:t>
      </w:r>
    </w:p>
    <w:p w:rsidR="00A43E39" w:rsidRPr="009277FB" w:rsidRDefault="00A43E39" w:rsidP="002715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 стороны </w:t>
      </w:r>
      <w:r w:rsidRPr="009277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ВСО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КР эпизодически </w:t>
      </w:r>
      <w:r w:rsidRPr="009277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проводят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ся</w:t>
      </w:r>
      <w:r w:rsidRPr="009277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тренинги для повышения квалификации частных ветеринарных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врачей</w:t>
      </w:r>
      <w:r w:rsidRPr="009277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за счет средств, различных реализуемых проектов в республике. </w:t>
      </w:r>
    </w:p>
    <w:p w:rsidR="00A43E39" w:rsidRDefault="00A43E39" w:rsidP="0027151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Кроме того, в</w:t>
      </w:r>
      <w:r w:rsidRPr="009277FB">
        <w:rPr>
          <w:rFonts w:ascii="Times New Roman" w:eastAsia="Calibri" w:hAnsi="Times New Roman" w:cs="Times New Roman"/>
          <w:sz w:val="28"/>
          <w:szCs w:val="28"/>
        </w:rPr>
        <w:t xml:space="preserve"> законодательстве Кыргызской Республики не определено понятие отраслевой профессиональной квалификационной рамки и профессионального стандарта (квалификационные требования профессии)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</w:t>
      </w:r>
      <w:r w:rsidRPr="009277FB">
        <w:rPr>
          <w:rFonts w:ascii="Times New Roman" w:eastAsia="Calibri" w:hAnsi="Times New Roman" w:cs="Times New Roman"/>
          <w:sz w:val="28"/>
          <w:szCs w:val="28"/>
        </w:rPr>
        <w:t xml:space="preserve"> специальности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9277FB">
        <w:rPr>
          <w:rFonts w:ascii="Times New Roman" w:eastAsia="Calibri" w:hAnsi="Times New Roman" w:cs="Times New Roman"/>
          <w:sz w:val="28"/>
          <w:szCs w:val="28"/>
        </w:rPr>
        <w:t xml:space="preserve"> В планах работы соответствующих министерств и ведомств предусмотрены разработка проекта отраслевой профессиональной квалификации к 2020 году. В настоящее время подготовлен законопроект, предусматривающий внесени</w:t>
      </w:r>
      <w:r w:rsidR="000D735F">
        <w:rPr>
          <w:rFonts w:ascii="Times New Roman" w:eastAsia="Calibri" w:hAnsi="Times New Roman" w:cs="Times New Roman"/>
          <w:sz w:val="28"/>
          <w:szCs w:val="28"/>
        </w:rPr>
        <w:t>е</w:t>
      </w:r>
      <w:r w:rsidRPr="009277FB">
        <w:rPr>
          <w:rFonts w:ascii="Times New Roman" w:eastAsia="Calibri" w:hAnsi="Times New Roman" w:cs="Times New Roman"/>
          <w:sz w:val="28"/>
          <w:szCs w:val="28"/>
        </w:rPr>
        <w:t xml:space="preserve"> изменений в Закон Кыргызской Республики «Об образовании» и в данное время </w:t>
      </w:r>
      <w:r w:rsidR="000D735F">
        <w:rPr>
          <w:rFonts w:ascii="Times New Roman" w:eastAsia="Calibri" w:hAnsi="Times New Roman" w:cs="Times New Roman"/>
          <w:sz w:val="28"/>
          <w:szCs w:val="28"/>
        </w:rPr>
        <w:t xml:space="preserve">законопроект находится </w:t>
      </w:r>
      <w:r w:rsidRPr="009277FB">
        <w:rPr>
          <w:rFonts w:ascii="Times New Roman" w:eastAsia="Calibri" w:hAnsi="Times New Roman" w:cs="Times New Roman"/>
          <w:sz w:val="28"/>
          <w:szCs w:val="28"/>
        </w:rPr>
        <w:t>на рассмотрени</w:t>
      </w:r>
      <w:r w:rsidR="000D735F">
        <w:rPr>
          <w:rFonts w:ascii="Times New Roman" w:eastAsia="Calibri" w:hAnsi="Times New Roman" w:cs="Times New Roman"/>
          <w:sz w:val="28"/>
          <w:szCs w:val="28"/>
        </w:rPr>
        <w:t>и в</w:t>
      </w:r>
      <w:r w:rsidRPr="009277FB">
        <w:rPr>
          <w:rFonts w:ascii="Times New Roman" w:eastAsia="Calibri" w:hAnsi="Times New Roman" w:cs="Times New Roman"/>
          <w:sz w:val="28"/>
          <w:szCs w:val="28"/>
        </w:rPr>
        <w:t xml:space="preserve"> Жогорку</w:t>
      </w:r>
      <w:r w:rsidR="000D735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277FB">
        <w:rPr>
          <w:rFonts w:ascii="Times New Roman" w:eastAsia="Calibri" w:hAnsi="Times New Roman" w:cs="Times New Roman"/>
          <w:sz w:val="28"/>
          <w:szCs w:val="28"/>
        </w:rPr>
        <w:t>Кенеш</w:t>
      </w:r>
      <w:r w:rsidR="000D735F">
        <w:rPr>
          <w:rFonts w:ascii="Times New Roman" w:eastAsia="Calibri" w:hAnsi="Times New Roman" w:cs="Times New Roman"/>
          <w:sz w:val="28"/>
          <w:szCs w:val="28"/>
        </w:rPr>
        <w:t>е</w:t>
      </w:r>
      <w:r w:rsidRPr="009277FB">
        <w:rPr>
          <w:rFonts w:ascii="Times New Roman" w:eastAsia="Calibri" w:hAnsi="Times New Roman" w:cs="Times New Roman"/>
          <w:sz w:val="28"/>
          <w:szCs w:val="28"/>
        </w:rPr>
        <w:t xml:space="preserve"> Кыргызской Республики.</w:t>
      </w:r>
    </w:p>
    <w:p w:rsidR="00A43E39" w:rsidRDefault="00A43E39" w:rsidP="002715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 другой стороны Кыргызская Республика как страна-член Всемирной организации здоровья животных (МЭБ) для приведения систем</w:t>
      </w:r>
      <w:r w:rsidR="00C069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ветеринарн</w:t>
      </w:r>
      <w:r w:rsidR="00C069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ой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служб</w:t>
      </w:r>
      <w:r w:rsidR="00C069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соответствие </w:t>
      </w:r>
      <w:r w:rsidR="00C069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требованиям</w:t>
      </w:r>
      <w:r w:rsidR="00C069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0622C3">
        <w:rPr>
          <w:rFonts w:ascii="Times New Roman" w:hAnsi="Times New Roman" w:cs="Times New Roman"/>
          <w:bCs/>
          <w:sz w:val="28"/>
          <w:szCs w:val="28"/>
        </w:rPr>
        <w:t>К</w:t>
      </w:r>
      <w:r>
        <w:rPr>
          <w:rFonts w:ascii="Times New Roman" w:hAnsi="Times New Roman" w:cs="Times New Roman"/>
          <w:bCs/>
          <w:sz w:val="28"/>
          <w:szCs w:val="28"/>
        </w:rPr>
        <w:t>одекса здоровья наземных животных</w:t>
      </w:r>
      <w:r w:rsidR="00C069C4">
        <w:rPr>
          <w:rFonts w:ascii="Times New Roman" w:hAnsi="Times New Roman" w:cs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должна создавать систему непрерывного профессионального развития (далее - НПР) работающих частных ветеринарных работников. </w:t>
      </w:r>
    </w:p>
    <w:p w:rsidR="00A43E39" w:rsidRDefault="00A43E39" w:rsidP="002715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27356C">
        <w:rPr>
          <w:rFonts w:ascii="Times New Roman" w:eastAsia="ArialMT" w:hAnsi="Times New Roman" w:cs="Times New Roman"/>
          <w:sz w:val="28"/>
          <w:szCs w:val="28"/>
        </w:rPr>
        <w:t xml:space="preserve">Стандарты глав Раздела 3 </w:t>
      </w:r>
      <w:r>
        <w:rPr>
          <w:rFonts w:ascii="Times New Roman" w:eastAsia="ArialMT" w:hAnsi="Times New Roman" w:cs="Times New Roman"/>
          <w:sz w:val="28"/>
          <w:szCs w:val="28"/>
        </w:rPr>
        <w:t xml:space="preserve">Кодекса МЭБ </w:t>
      </w:r>
      <w:r w:rsidRPr="0027356C">
        <w:rPr>
          <w:rFonts w:ascii="Times New Roman" w:eastAsia="ArialMT" w:hAnsi="Times New Roman" w:cs="Times New Roman"/>
          <w:sz w:val="28"/>
          <w:szCs w:val="28"/>
        </w:rPr>
        <w:t>посвящены организации, поддержанию функционирования и</w:t>
      </w:r>
      <w:r w:rsidR="00C069C4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Pr="0027356C">
        <w:rPr>
          <w:rFonts w:ascii="Times New Roman" w:eastAsia="ArialMT" w:hAnsi="Times New Roman" w:cs="Times New Roman"/>
          <w:sz w:val="28"/>
          <w:szCs w:val="28"/>
        </w:rPr>
        <w:t xml:space="preserve">оценке </w:t>
      </w:r>
      <w:r w:rsidR="00C069C4">
        <w:rPr>
          <w:rFonts w:ascii="Times New Roman" w:eastAsia="ArialMT" w:hAnsi="Times New Roman" w:cs="Times New Roman"/>
          <w:sz w:val="28"/>
          <w:szCs w:val="28"/>
        </w:rPr>
        <w:t>в</w:t>
      </w:r>
      <w:r w:rsidRPr="0027356C">
        <w:rPr>
          <w:rFonts w:ascii="Times New Roman" w:eastAsia="ArialMT" w:hAnsi="Times New Roman" w:cs="Times New Roman"/>
          <w:sz w:val="28"/>
          <w:szCs w:val="28"/>
        </w:rPr>
        <w:t>етеринарной службы, и освещают вопросы ветеринарного законодательства и</w:t>
      </w:r>
      <w:r w:rsidR="00C069C4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Pr="0027356C">
        <w:rPr>
          <w:rFonts w:ascii="Times New Roman" w:eastAsia="ArialMT" w:hAnsi="Times New Roman" w:cs="Times New Roman"/>
          <w:sz w:val="28"/>
          <w:szCs w:val="28"/>
        </w:rPr>
        <w:t>коммуникации. Эт</w:t>
      </w:r>
      <w:r>
        <w:rPr>
          <w:rFonts w:ascii="Times New Roman" w:eastAsia="ArialMT" w:hAnsi="Times New Roman" w:cs="Times New Roman"/>
          <w:sz w:val="28"/>
          <w:szCs w:val="28"/>
        </w:rPr>
        <w:t>и</w:t>
      </w:r>
      <w:r w:rsidRPr="0027356C">
        <w:rPr>
          <w:rFonts w:ascii="Times New Roman" w:eastAsia="ArialMT" w:hAnsi="Times New Roman" w:cs="Times New Roman"/>
          <w:sz w:val="28"/>
          <w:szCs w:val="28"/>
        </w:rPr>
        <w:t xml:space="preserve"> стандарты призваны помочь </w:t>
      </w:r>
      <w:r>
        <w:rPr>
          <w:rFonts w:ascii="Times New Roman" w:eastAsia="ArialMT" w:hAnsi="Times New Roman" w:cs="Times New Roman"/>
          <w:sz w:val="28"/>
          <w:szCs w:val="28"/>
        </w:rPr>
        <w:t>в</w:t>
      </w:r>
      <w:r w:rsidRPr="0027356C">
        <w:rPr>
          <w:rFonts w:ascii="Times New Roman" w:eastAsia="ArialMT" w:hAnsi="Times New Roman" w:cs="Times New Roman"/>
          <w:sz w:val="28"/>
          <w:szCs w:val="28"/>
        </w:rPr>
        <w:t xml:space="preserve">етеринарным службам </w:t>
      </w:r>
      <w:r>
        <w:rPr>
          <w:rFonts w:ascii="Times New Roman" w:eastAsia="ArialMT" w:hAnsi="Times New Roman" w:cs="Times New Roman"/>
          <w:sz w:val="28"/>
          <w:szCs w:val="28"/>
        </w:rPr>
        <w:t>с</w:t>
      </w:r>
      <w:r w:rsidRPr="0027356C">
        <w:rPr>
          <w:rFonts w:ascii="Times New Roman" w:eastAsia="ArialMT" w:hAnsi="Times New Roman" w:cs="Times New Roman"/>
          <w:sz w:val="28"/>
          <w:szCs w:val="28"/>
        </w:rPr>
        <w:t>тран-</w:t>
      </w:r>
      <w:r>
        <w:rPr>
          <w:rFonts w:ascii="Times New Roman" w:eastAsia="ArialMT" w:hAnsi="Times New Roman" w:cs="Times New Roman"/>
          <w:sz w:val="28"/>
          <w:szCs w:val="28"/>
        </w:rPr>
        <w:t>ч</w:t>
      </w:r>
      <w:r w:rsidRPr="0027356C">
        <w:rPr>
          <w:rFonts w:ascii="Times New Roman" w:eastAsia="ArialMT" w:hAnsi="Times New Roman" w:cs="Times New Roman"/>
          <w:sz w:val="28"/>
          <w:szCs w:val="28"/>
        </w:rPr>
        <w:t>ленов МЭБ в</w:t>
      </w:r>
      <w:r w:rsidR="00C069C4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Pr="0027356C">
        <w:rPr>
          <w:rFonts w:ascii="Times New Roman" w:eastAsia="ArialMT" w:hAnsi="Times New Roman" w:cs="Times New Roman"/>
          <w:sz w:val="28"/>
          <w:szCs w:val="28"/>
        </w:rPr>
        <w:t xml:space="preserve">выполнении своей миссии по повышению уровня здоровья и благополучия </w:t>
      </w:r>
      <w:r w:rsidRPr="0027356C">
        <w:rPr>
          <w:rFonts w:ascii="Times New Roman" w:eastAsia="ArialMT" w:hAnsi="Times New Roman" w:cs="Times New Roman"/>
          <w:sz w:val="28"/>
          <w:szCs w:val="28"/>
        </w:rPr>
        <w:lastRenderedPageBreak/>
        <w:t>животных и</w:t>
      </w:r>
      <w:r w:rsidR="00C069C4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Pr="0027356C">
        <w:rPr>
          <w:rFonts w:ascii="Times New Roman" w:eastAsia="ArialMT" w:hAnsi="Times New Roman" w:cs="Times New Roman"/>
          <w:sz w:val="28"/>
          <w:szCs w:val="28"/>
        </w:rPr>
        <w:t>здоровья населения, а также в повышении доверия к международным</w:t>
      </w:r>
      <w:r w:rsidR="00C069C4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Pr="0027356C">
        <w:rPr>
          <w:rFonts w:ascii="Times New Roman" w:eastAsia="ArialMT" w:hAnsi="Times New Roman" w:cs="Times New Roman"/>
          <w:sz w:val="28"/>
          <w:szCs w:val="28"/>
        </w:rPr>
        <w:t>ветеринарным сертификатам.</w:t>
      </w:r>
    </w:p>
    <w:p w:rsidR="00A43E39" w:rsidRPr="0027356C" w:rsidRDefault="00A43E39" w:rsidP="002715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131F">
        <w:rPr>
          <w:rFonts w:ascii="Times New Roman" w:hAnsi="Times New Roman" w:cs="Times New Roman"/>
          <w:sz w:val="28"/>
          <w:szCs w:val="28"/>
        </w:rPr>
        <w:t>В данном Кодексе МЭБ одним из о</w:t>
      </w:r>
      <w:r w:rsidRPr="00AB131F">
        <w:rPr>
          <w:rFonts w:ascii="Times New Roman" w:eastAsia="ArialMT" w:hAnsi="Times New Roman" w:cs="Times New Roman"/>
          <w:bCs/>
          <w:sz w:val="28"/>
          <w:szCs w:val="28"/>
        </w:rPr>
        <w:t xml:space="preserve">сновных принципов качества </w:t>
      </w:r>
      <w:r>
        <w:rPr>
          <w:rFonts w:ascii="Times New Roman" w:eastAsia="ArialMT" w:hAnsi="Times New Roman" w:cs="Times New Roman"/>
          <w:bCs/>
          <w:sz w:val="28"/>
          <w:szCs w:val="28"/>
        </w:rPr>
        <w:t xml:space="preserve">работы </w:t>
      </w:r>
      <w:r w:rsidRPr="00AB131F">
        <w:rPr>
          <w:rFonts w:ascii="Times New Roman" w:eastAsia="ArialMT" w:hAnsi="Times New Roman" w:cs="Times New Roman"/>
          <w:bCs/>
          <w:sz w:val="28"/>
          <w:szCs w:val="28"/>
        </w:rPr>
        <w:t>ветеринарной службы указана к</w:t>
      </w:r>
      <w:r w:rsidRPr="00AB131F">
        <w:rPr>
          <w:rFonts w:ascii="Times New Roman" w:eastAsia="ArialMT" w:hAnsi="Times New Roman" w:cs="Times New Roman"/>
          <w:sz w:val="28"/>
          <w:szCs w:val="28"/>
        </w:rPr>
        <w:t>омпетентность</w:t>
      </w:r>
      <w:r>
        <w:rPr>
          <w:rFonts w:ascii="Times New Roman" w:eastAsia="ArialMT" w:hAnsi="Times New Roman" w:cs="Times New Roman"/>
          <w:sz w:val="28"/>
          <w:szCs w:val="28"/>
        </w:rPr>
        <w:t xml:space="preserve"> ответственных работников. О</w:t>
      </w:r>
      <w:r w:rsidRPr="0027356C">
        <w:rPr>
          <w:rFonts w:ascii="Times New Roman" w:eastAsia="ArialMT" w:hAnsi="Times New Roman" w:cs="Times New Roman"/>
          <w:sz w:val="28"/>
          <w:szCs w:val="28"/>
        </w:rPr>
        <w:t xml:space="preserve">тветственные работники </w:t>
      </w:r>
      <w:r w:rsidRPr="00AB131F">
        <w:rPr>
          <w:rFonts w:ascii="Times New Roman" w:eastAsia="ArialMT" w:hAnsi="Times New Roman" w:cs="Times New Roman"/>
          <w:sz w:val="28"/>
          <w:szCs w:val="28"/>
        </w:rPr>
        <w:t>в</w:t>
      </w:r>
      <w:r w:rsidRPr="00AB131F">
        <w:rPr>
          <w:rFonts w:ascii="Times New Roman" w:eastAsia="ArialMT" w:hAnsi="Times New Roman" w:cs="Times New Roman"/>
          <w:iCs/>
          <w:sz w:val="28"/>
          <w:szCs w:val="28"/>
        </w:rPr>
        <w:t>етеринарных служб</w:t>
      </w:r>
      <w:r w:rsidR="00A027C7">
        <w:rPr>
          <w:rFonts w:ascii="Times New Roman" w:eastAsia="ArialMT" w:hAnsi="Times New Roman" w:cs="Times New Roman"/>
          <w:iCs/>
          <w:sz w:val="28"/>
          <w:szCs w:val="28"/>
        </w:rPr>
        <w:t xml:space="preserve"> </w:t>
      </w:r>
      <w:r w:rsidRPr="0027356C">
        <w:rPr>
          <w:rFonts w:ascii="Times New Roman" w:eastAsia="ArialMT" w:hAnsi="Times New Roman" w:cs="Times New Roman"/>
          <w:sz w:val="28"/>
          <w:szCs w:val="28"/>
        </w:rPr>
        <w:t>должны обладать квалификацией, быть обучены</w:t>
      </w:r>
      <w:r w:rsidR="00A027C7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Pr="0027356C">
        <w:rPr>
          <w:rFonts w:ascii="Times New Roman" w:eastAsia="ArialMT" w:hAnsi="Times New Roman" w:cs="Times New Roman"/>
          <w:sz w:val="28"/>
          <w:szCs w:val="28"/>
        </w:rPr>
        <w:t>проведению научной экспертизы и быть компетентными в исполнении своих</w:t>
      </w:r>
      <w:r w:rsidR="00A027C7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Pr="0027356C">
        <w:rPr>
          <w:rFonts w:ascii="Times New Roman" w:eastAsia="ArialMT" w:hAnsi="Times New Roman" w:cs="Times New Roman"/>
          <w:sz w:val="28"/>
          <w:szCs w:val="28"/>
        </w:rPr>
        <w:t>профессиональных обязанностей.</w:t>
      </w:r>
    </w:p>
    <w:p w:rsidR="00A43E39" w:rsidRPr="00CC7B7A" w:rsidRDefault="00A43E39" w:rsidP="002715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 </w:t>
      </w:r>
      <w:r w:rsidRPr="00CC7B7A">
        <w:rPr>
          <w:rFonts w:ascii="Times New Roman" w:hAnsi="Times New Roman" w:cs="Times New Roman"/>
          <w:sz w:val="28"/>
          <w:szCs w:val="28"/>
        </w:rPr>
        <w:t>профессиональны</w:t>
      </w:r>
      <w:r w:rsidR="0009019E">
        <w:rPr>
          <w:rFonts w:ascii="Times New Roman" w:hAnsi="Times New Roman" w:cs="Times New Roman"/>
          <w:sz w:val="28"/>
          <w:szCs w:val="28"/>
        </w:rPr>
        <w:t>е</w:t>
      </w:r>
      <w:r w:rsidRPr="00CC7B7A">
        <w:rPr>
          <w:rFonts w:ascii="Times New Roman" w:hAnsi="Times New Roman" w:cs="Times New Roman"/>
          <w:sz w:val="28"/>
          <w:szCs w:val="28"/>
        </w:rPr>
        <w:t xml:space="preserve"> функци</w:t>
      </w:r>
      <w:r w:rsidR="0009019E">
        <w:rPr>
          <w:rFonts w:ascii="Times New Roman" w:hAnsi="Times New Roman" w:cs="Times New Roman"/>
          <w:sz w:val="28"/>
          <w:szCs w:val="28"/>
        </w:rPr>
        <w:t>и</w:t>
      </w:r>
      <w:r w:rsidRPr="00CC7B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должны </w:t>
      </w:r>
      <w:r w:rsidRPr="00CC7B7A">
        <w:rPr>
          <w:rFonts w:ascii="Times New Roman" w:hAnsi="Times New Roman" w:cs="Times New Roman"/>
          <w:sz w:val="28"/>
          <w:szCs w:val="28"/>
        </w:rPr>
        <w:t>включа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CC7B7A">
        <w:rPr>
          <w:rFonts w:ascii="Times New Roman" w:hAnsi="Times New Roman" w:cs="Times New Roman"/>
          <w:sz w:val="28"/>
          <w:szCs w:val="28"/>
        </w:rPr>
        <w:t xml:space="preserve"> требования к уровню базовой профессиональной подготовки, повышению квалификации, технической подготовки</w:t>
      </w:r>
      <w:r w:rsidR="0009019E">
        <w:rPr>
          <w:rFonts w:ascii="Times New Roman" w:hAnsi="Times New Roman" w:cs="Times New Roman"/>
          <w:sz w:val="28"/>
          <w:szCs w:val="28"/>
        </w:rPr>
        <w:t xml:space="preserve"> и</w:t>
      </w:r>
      <w:r w:rsidRPr="00CC7B7A">
        <w:rPr>
          <w:rFonts w:ascii="Times New Roman" w:hAnsi="Times New Roman" w:cs="Times New Roman"/>
          <w:sz w:val="28"/>
          <w:szCs w:val="28"/>
        </w:rPr>
        <w:t xml:space="preserve"> опыт.</w:t>
      </w:r>
    </w:p>
    <w:p w:rsidR="00A43E39" w:rsidRPr="00CC7B7A" w:rsidRDefault="00A43E39" w:rsidP="002715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Кроме того, при оценке эффективности работы ветеринарной службы обязательно учитываются </w:t>
      </w:r>
      <w:r w:rsidR="0009019E">
        <w:rPr>
          <w:rFonts w:ascii="Times New Roman" w:hAnsi="Times New Roman" w:cs="Times New Roman"/>
          <w:sz w:val="28"/>
          <w:szCs w:val="28"/>
        </w:rPr>
        <w:t xml:space="preserve">также </w:t>
      </w:r>
      <w:r>
        <w:rPr>
          <w:rFonts w:ascii="Times New Roman" w:hAnsi="Times New Roman" w:cs="Times New Roman"/>
          <w:sz w:val="28"/>
          <w:szCs w:val="28"/>
        </w:rPr>
        <w:t>следующие показатели:</w:t>
      </w:r>
    </w:p>
    <w:p w:rsidR="00A43E39" w:rsidRDefault="00A43E39" w:rsidP="002715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19F1">
        <w:rPr>
          <w:rFonts w:ascii="Times New Roman" w:hAnsi="Times New Roman" w:cs="Times New Roman"/>
          <w:sz w:val="28"/>
          <w:szCs w:val="28"/>
        </w:rPr>
        <w:t>-</w:t>
      </w:r>
      <w:r w:rsidRPr="009A19F1">
        <w:rPr>
          <w:rFonts w:ascii="Times New Roman" w:hAnsi="Times New Roman" w:cs="Times New Roman"/>
          <w:sz w:val="28"/>
          <w:szCs w:val="28"/>
        </w:rPr>
        <w:tab/>
        <w:t>наличие внутренни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9A19F1">
        <w:rPr>
          <w:rFonts w:ascii="Times New Roman" w:hAnsi="Times New Roman" w:cs="Times New Roman"/>
          <w:sz w:val="28"/>
          <w:szCs w:val="28"/>
        </w:rPr>
        <w:t xml:space="preserve"> программ обучения и повышения квалификации.</w:t>
      </w:r>
      <w:r w:rsidR="0009019E">
        <w:rPr>
          <w:rFonts w:ascii="Times New Roman" w:hAnsi="Times New Roman" w:cs="Times New Roman"/>
          <w:sz w:val="28"/>
          <w:szCs w:val="28"/>
        </w:rPr>
        <w:t xml:space="preserve"> </w:t>
      </w:r>
      <w:r w:rsidRPr="00CC7B7A">
        <w:rPr>
          <w:rFonts w:ascii="Times New Roman" w:hAnsi="Times New Roman" w:cs="Times New Roman"/>
          <w:sz w:val="28"/>
          <w:szCs w:val="28"/>
        </w:rPr>
        <w:t xml:space="preserve">Для поддержания соответствия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CC7B7A">
        <w:rPr>
          <w:rFonts w:ascii="Times New Roman" w:hAnsi="Times New Roman" w:cs="Times New Roman"/>
          <w:sz w:val="28"/>
          <w:szCs w:val="28"/>
        </w:rPr>
        <w:t xml:space="preserve">етеринарной службы постоянно меняющимся задачам, как на национальном, так и международном уровне, национальная администрация должна планировать и проводить программу обучения персонала. Одной из форм обучения является участие в методических совещаниях, проводимых организациями, компетентными в области здоровья и благополучия животных. Это может быть признано доказательством эффективности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CC7B7A">
        <w:rPr>
          <w:rFonts w:ascii="Times New Roman" w:hAnsi="Times New Roman" w:cs="Times New Roman"/>
          <w:sz w:val="28"/>
          <w:szCs w:val="28"/>
        </w:rPr>
        <w:t>етеринарной службы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43E39" w:rsidRDefault="00A43E39" w:rsidP="002715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  <w:t xml:space="preserve"> п</w:t>
      </w:r>
      <w:r w:rsidRPr="00CC7B7A">
        <w:rPr>
          <w:rFonts w:ascii="Times New Roman" w:hAnsi="Times New Roman" w:cs="Times New Roman"/>
          <w:sz w:val="28"/>
          <w:szCs w:val="28"/>
        </w:rPr>
        <w:t>овышени</w:t>
      </w:r>
      <w:r w:rsidR="0009019E">
        <w:rPr>
          <w:rFonts w:ascii="Times New Roman" w:hAnsi="Times New Roman" w:cs="Times New Roman"/>
          <w:sz w:val="28"/>
          <w:szCs w:val="28"/>
        </w:rPr>
        <w:t>е</w:t>
      </w:r>
      <w:r w:rsidRPr="00CC7B7A">
        <w:rPr>
          <w:rFonts w:ascii="Times New Roman" w:hAnsi="Times New Roman" w:cs="Times New Roman"/>
          <w:sz w:val="28"/>
          <w:szCs w:val="28"/>
        </w:rPr>
        <w:t xml:space="preserve"> репутации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CC7B7A">
        <w:rPr>
          <w:rFonts w:ascii="Times New Roman" w:hAnsi="Times New Roman" w:cs="Times New Roman"/>
          <w:sz w:val="28"/>
          <w:szCs w:val="28"/>
        </w:rPr>
        <w:t>е</w:t>
      </w:r>
      <w:r w:rsidR="0009019E">
        <w:rPr>
          <w:rFonts w:ascii="Times New Roman" w:hAnsi="Times New Roman" w:cs="Times New Roman"/>
          <w:sz w:val="28"/>
          <w:szCs w:val="28"/>
        </w:rPr>
        <w:t xml:space="preserve">теринарной службы через </w:t>
      </w:r>
      <w:r>
        <w:rPr>
          <w:rFonts w:ascii="Times New Roman" w:hAnsi="Times New Roman" w:cs="Times New Roman"/>
          <w:sz w:val="28"/>
          <w:szCs w:val="28"/>
        </w:rPr>
        <w:t xml:space="preserve">наличие </w:t>
      </w:r>
      <w:r w:rsidRPr="00CC7B7A">
        <w:rPr>
          <w:rFonts w:ascii="Times New Roman" w:hAnsi="Times New Roman" w:cs="Times New Roman"/>
          <w:sz w:val="28"/>
          <w:szCs w:val="28"/>
        </w:rPr>
        <w:t>публикаци</w:t>
      </w:r>
      <w:r w:rsidR="0009019E">
        <w:rPr>
          <w:rFonts w:ascii="Times New Roman" w:hAnsi="Times New Roman" w:cs="Times New Roman"/>
          <w:sz w:val="28"/>
          <w:szCs w:val="28"/>
        </w:rPr>
        <w:t xml:space="preserve">й, </w:t>
      </w:r>
      <w:r w:rsidRPr="00CC7B7A">
        <w:rPr>
          <w:rFonts w:ascii="Times New Roman" w:hAnsi="Times New Roman" w:cs="Times New Roman"/>
          <w:sz w:val="28"/>
          <w:szCs w:val="28"/>
        </w:rPr>
        <w:t>статей в ветеринарных журналах и других издани</w:t>
      </w:r>
      <w:r>
        <w:rPr>
          <w:rFonts w:ascii="Times New Roman" w:hAnsi="Times New Roman" w:cs="Times New Roman"/>
          <w:sz w:val="28"/>
          <w:szCs w:val="28"/>
        </w:rPr>
        <w:t>ях;</w:t>
      </w:r>
    </w:p>
    <w:p w:rsidR="0009019E" w:rsidRDefault="00A43E39" w:rsidP="002715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Pr="009A19F1">
        <w:rPr>
          <w:rFonts w:ascii="Times New Roman" w:hAnsi="Times New Roman" w:cs="Times New Roman"/>
          <w:sz w:val="28"/>
          <w:szCs w:val="28"/>
        </w:rPr>
        <w:t xml:space="preserve"> наличие официальных отношений с независимыми научными экспертами</w:t>
      </w:r>
      <w:r w:rsidRPr="00CC7B7A">
        <w:rPr>
          <w:rFonts w:ascii="Times New Roman" w:hAnsi="Times New Roman" w:cs="Times New Roman"/>
          <w:sz w:val="28"/>
          <w:szCs w:val="28"/>
        </w:rPr>
        <w:t xml:space="preserve">. </w:t>
      </w:r>
      <w:r w:rsidR="0009019E">
        <w:rPr>
          <w:rFonts w:ascii="Times New Roman" w:hAnsi="Times New Roman" w:cs="Times New Roman"/>
          <w:sz w:val="28"/>
          <w:szCs w:val="28"/>
        </w:rPr>
        <w:t xml:space="preserve">Проведение </w:t>
      </w:r>
      <w:r w:rsidRPr="00CC7B7A">
        <w:rPr>
          <w:rFonts w:ascii="Times New Roman" w:hAnsi="Times New Roman" w:cs="Times New Roman"/>
          <w:sz w:val="28"/>
          <w:szCs w:val="28"/>
        </w:rPr>
        <w:t>консульт</w:t>
      </w:r>
      <w:r w:rsidR="0009019E">
        <w:rPr>
          <w:rFonts w:ascii="Times New Roman" w:hAnsi="Times New Roman" w:cs="Times New Roman"/>
          <w:sz w:val="28"/>
          <w:szCs w:val="28"/>
        </w:rPr>
        <w:t xml:space="preserve">аций </w:t>
      </w:r>
      <w:r w:rsidRPr="00CC7B7A">
        <w:rPr>
          <w:rFonts w:ascii="Times New Roman" w:hAnsi="Times New Roman" w:cs="Times New Roman"/>
          <w:sz w:val="28"/>
          <w:szCs w:val="28"/>
        </w:rPr>
        <w:t>и обсуждени</w:t>
      </w:r>
      <w:r w:rsidR="0009019E">
        <w:rPr>
          <w:rFonts w:ascii="Times New Roman" w:hAnsi="Times New Roman" w:cs="Times New Roman"/>
          <w:sz w:val="28"/>
          <w:szCs w:val="28"/>
        </w:rPr>
        <w:t>й</w:t>
      </w:r>
      <w:r w:rsidRPr="00CC7B7A">
        <w:rPr>
          <w:rFonts w:ascii="Times New Roman" w:hAnsi="Times New Roman" w:cs="Times New Roman"/>
          <w:sz w:val="28"/>
          <w:szCs w:val="28"/>
        </w:rPr>
        <w:t xml:space="preserve"> между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CC7B7A">
        <w:rPr>
          <w:rFonts w:ascii="Times New Roman" w:hAnsi="Times New Roman" w:cs="Times New Roman"/>
          <w:sz w:val="28"/>
          <w:szCs w:val="28"/>
        </w:rPr>
        <w:t xml:space="preserve">етеринарной службой и национальными и международными вузами, научными институтами и ветеринарными организациями должны приниматься во внимание при оценке. </w:t>
      </w:r>
    </w:p>
    <w:p w:rsidR="00A43E39" w:rsidRPr="00CC7B7A" w:rsidRDefault="00A43E39" w:rsidP="002715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7B7A">
        <w:rPr>
          <w:rFonts w:ascii="Times New Roman" w:hAnsi="Times New Roman" w:cs="Times New Roman"/>
          <w:sz w:val="28"/>
          <w:szCs w:val="28"/>
        </w:rPr>
        <w:t xml:space="preserve">Такие сведения могут способствовать повышению международной репутации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CC7B7A">
        <w:rPr>
          <w:rFonts w:ascii="Times New Roman" w:hAnsi="Times New Roman" w:cs="Times New Roman"/>
          <w:sz w:val="28"/>
          <w:szCs w:val="28"/>
        </w:rPr>
        <w:t>етеринарной службы.</w:t>
      </w:r>
    </w:p>
    <w:p w:rsidR="00A43E39" w:rsidRPr="00CC7B7A" w:rsidRDefault="00A43E39" w:rsidP="002715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t xml:space="preserve">Также рекомендована </w:t>
      </w:r>
      <w:r w:rsidRPr="00CC7B7A">
        <w:rPr>
          <w:rFonts w:ascii="Times New Roman" w:eastAsia="ArialMT" w:hAnsi="Times New Roman" w:cs="Times New Roman"/>
          <w:sz w:val="28"/>
          <w:szCs w:val="28"/>
        </w:rPr>
        <w:t>организ</w:t>
      </w:r>
      <w:r w:rsidR="0009019E">
        <w:rPr>
          <w:rFonts w:ascii="Times New Roman" w:eastAsia="ArialMT" w:hAnsi="Times New Roman" w:cs="Times New Roman"/>
          <w:sz w:val="28"/>
          <w:szCs w:val="28"/>
        </w:rPr>
        <w:t xml:space="preserve">ация </w:t>
      </w:r>
      <w:r w:rsidRPr="00CC7B7A">
        <w:rPr>
          <w:rFonts w:ascii="Times New Roman" w:eastAsia="ArialMT" w:hAnsi="Times New Roman" w:cs="Times New Roman"/>
          <w:sz w:val="28"/>
          <w:szCs w:val="28"/>
        </w:rPr>
        <w:t>курс</w:t>
      </w:r>
      <w:r w:rsidR="0009019E">
        <w:rPr>
          <w:rFonts w:ascii="Times New Roman" w:eastAsia="ArialMT" w:hAnsi="Times New Roman" w:cs="Times New Roman"/>
          <w:sz w:val="28"/>
          <w:szCs w:val="28"/>
        </w:rPr>
        <w:t>ов</w:t>
      </w:r>
      <w:r w:rsidRPr="00CC7B7A">
        <w:rPr>
          <w:rFonts w:ascii="Times New Roman" w:eastAsia="ArialMT" w:hAnsi="Times New Roman" w:cs="Times New Roman"/>
          <w:sz w:val="28"/>
          <w:szCs w:val="28"/>
        </w:rPr>
        <w:t xml:space="preserve"> повышения квалификации в помощь </w:t>
      </w:r>
      <w:r>
        <w:rPr>
          <w:rFonts w:ascii="Times New Roman" w:eastAsia="ArialMT" w:hAnsi="Times New Roman" w:cs="Times New Roman"/>
          <w:sz w:val="28"/>
          <w:szCs w:val="28"/>
        </w:rPr>
        <w:t>в</w:t>
      </w:r>
      <w:r w:rsidRPr="00CC7B7A">
        <w:rPr>
          <w:rFonts w:ascii="Times New Roman" w:eastAsia="ArialMT" w:hAnsi="Times New Roman" w:cs="Times New Roman"/>
          <w:iCs/>
          <w:sz w:val="28"/>
          <w:szCs w:val="28"/>
        </w:rPr>
        <w:t xml:space="preserve">етеринарной службе </w:t>
      </w:r>
      <w:r w:rsidRPr="00CC7B7A">
        <w:rPr>
          <w:rFonts w:ascii="Times New Roman" w:eastAsia="ArialMT" w:hAnsi="Times New Roman" w:cs="Times New Roman"/>
          <w:sz w:val="28"/>
          <w:szCs w:val="28"/>
        </w:rPr>
        <w:t>и отраслевым партнёрам в период внедрения программ.</w:t>
      </w:r>
    </w:p>
    <w:p w:rsidR="00A43E39" w:rsidRDefault="00A43E39" w:rsidP="002715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ArialMT" w:hAnsi="Times New Roman" w:cs="Times New Roman"/>
          <w:sz w:val="28"/>
          <w:szCs w:val="28"/>
        </w:rPr>
        <w:t xml:space="preserve">Во </w:t>
      </w:r>
      <w:proofErr w:type="gramStart"/>
      <w:r>
        <w:rPr>
          <w:rFonts w:ascii="Times New Roman" w:eastAsia="ArialMT" w:hAnsi="Times New Roman" w:cs="Times New Roman"/>
          <w:sz w:val="28"/>
          <w:szCs w:val="28"/>
        </w:rPr>
        <w:t>исполнение требований вышеуказанных требований Кодекса МЭБ и учитывая</w:t>
      </w:r>
      <w:proofErr w:type="gramEnd"/>
      <w:r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Pr="009277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стремительн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197A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9277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развити</w:t>
      </w:r>
      <w:r w:rsidR="00197A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 </w:t>
      </w:r>
      <w:r w:rsidRPr="009277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новых технологий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ветеринарии</w:t>
      </w:r>
      <w:r w:rsidR="00197A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277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возникает необходимость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создания и </w:t>
      </w:r>
      <w:r w:rsidRPr="009277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внедрения системы непрерывного профессионального развития (обучения) практикующих частных ветеринарных работников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создающую услови</w:t>
      </w:r>
      <w:r w:rsidR="00197A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</w:t>
      </w:r>
      <w:r w:rsidRPr="009277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ля повышения качества оказываемых ветеринарных услуг потребителям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A43E39" w:rsidRDefault="00A43E39" w:rsidP="002715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277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дальнейшем данная система должна стать необходимым условием профессионального успеха, карьерного роста и повышения конкурентоспособности на рынке труда.</w:t>
      </w:r>
    </w:p>
    <w:p w:rsidR="00197AA2" w:rsidRDefault="00197AA2" w:rsidP="002715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97AA2" w:rsidRDefault="00197AA2" w:rsidP="002715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97AA2" w:rsidRDefault="00197AA2" w:rsidP="002715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97AA2" w:rsidRDefault="008231B5" w:rsidP="0027151A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77FB">
        <w:rPr>
          <w:rFonts w:ascii="Times New Roman" w:hAnsi="Times New Roman" w:cs="Times New Roman"/>
          <w:b/>
          <w:sz w:val="28"/>
          <w:szCs w:val="28"/>
        </w:rPr>
        <w:lastRenderedPageBreak/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8231B5" w:rsidRDefault="008231B5" w:rsidP="002715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7FB">
        <w:rPr>
          <w:rFonts w:ascii="Times New Roman" w:hAnsi="Times New Roman" w:cs="Times New Roman"/>
          <w:sz w:val="28"/>
          <w:szCs w:val="28"/>
        </w:rPr>
        <w:t xml:space="preserve">Принятие данного проекта </w:t>
      </w:r>
      <w:r w:rsidR="00F70A14">
        <w:rPr>
          <w:rFonts w:ascii="Times New Roman" w:hAnsi="Times New Roman" w:cs="Times New Roman"/>
          <w:sz w:val="28"/>
          <w:szCs w:val="28"/>
        </w:rPr>
        <w:t>постановления</w:t>
      </w:r>
      <w:r w:rsidRPr="009277FB">
        <w:rPr>
          <w:rFonts w:ascii="Times New Roman" w:hAnsi="Times New Roman" w:cs="Times New Roman"/>
          <w:sz w:val="28"/>
          <w:szCs w:val="28"/>
        </w:rPr>
        <w:t xml:space="preserve">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617235" w:rsidRPr="00B90C3C" w:rsidRDefault="00617235" w:rsidP="002715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231B5" w:rsidRDefault="008231B5" w:rsidP="0027151A">
      <w:pPr>
        <w:pStyle w:val="a3"/>
        <w:numPr>
          <w:ilvl w:val="0"/>
          <w:numId w:val="2"/>
        </w:numPr>
        <w:spacing w:after="0" w:line="240" w:lineRule="auto"/>
        <w:ind w:left="709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Информация о результатах общественного обсуждения</w:t>
      </w:r>
    </w:p>
    <w:p w:rsidR="00FC722F" w:rsidRDefault="00FC722F" w:rsidP="0027151A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7BAC">
        <w:rPr>
          <w:rFonts w:ascii="Times New Roman" w:eastAsia="Times New Roman" w:hAnsi="Times New Roman" w:cs="Times New Roman"/>
          <w:sz w:val="28"/>
          <w:szCs w:val="28"/>
        </w:rPr>
        <w:t>В соответствии со статьей 2</w:t>
      </w:r>
      <w:r>
        <w:rPr>
          <w:rFonts w:ascii="Times New Roman" w:eastAsia="Times New Roman" w:hAnsi="Times New Roman" w:cs="Times New Roman"/>
          <w:sz w:val="28"/>
          <w:szCs w:val="28"/>
        </w:rPr>
        <w:t>2 Закона Кыргызской Республики «</w:t>
      </w:r>
      <w:r w:rsidRPr="00BB7BAC">
        <w:rPr>
          <w:rFonts w:ascii="Times New Roman" w:eastAsia="Times New Roman" w:hAnsi="Times New Roman" w:cs="Times New Roman"/>
          <w:sz w:val="28"/>
          <w:szCs w:val="28"/>
        </w:rPr>
        <w:t>О нормативных право</w:t>
      </w:r>
      <w:r>
        <w:rPr>
          <w:rFonts w:ascii="Times New Roman" w:eastAsia="Times New Roman" w:hAnsi="Times New Roman" w:cs="Times New Roman"/>
          <w:sz w:val="28"/>
          <w:szCs w:val="28"/>
        </w:rPr>
        <w:t>вых актах Кыргызской Республики»</w:t>
      </w:r>
      <w:r w:rsidRPr="00BB7BAC">
        <w:rPr>
          <w:rFonts w:ascii="Times New Roman" w:eastAsia="Times New Roman" w:hAnsi="Times New Roman" w:cs="Times New Roman"/>
          <w:sz w:val="28"/>
          <w:szCs w:val="28"/>
        </w:rPr>
        <w:t xml:space="preserve"> данный проект постановления Правительства Кыргызской Республики размещен на </w:t>
      </w:r>
      <w:r w:rsidRPr="007D5065">
        <w:rPr>
          <w:rFonts w:ascii="Times New Roman" w:eastAsia="Times New Roman" w:hAnsi="Times New Roman" w:cs="Times New Roman"/>
          <w:sz w:val="28"/>
          <w:szCs w:val="28"/>
        </w:rPr>
        <w:t>официальном сайте Прав</w:t>
      </w:r>
      <w:r w:rsidR="00905A43" w:rsidRPr="007D5065">
        <w:rPr>
          <w:rFonts w:ascii="Times New Roman" w:eastAsia="Times New Roman" w:hAnsi="Times New Roman" w:cs="Times New Roman"/>
          <w:sz w:val="28"/>
          <w:szCs w:val="28"/>
        </w:rPr>
        <w:t>ительства Кыргызской Республики</w:t>
      </w:r>
      <w:r w:rsidRPr="007D50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4587F" w:rsidRPr="007D5065">
        <w:rPr>
          <w:rFonts w:ascii="Times New Roman" w:eastAsia="Times New Roman" w:hAnsi="Times New Roman" w:cs="Times New Roman"/>
          <w:sz w:val="28"/>
          <w:szCs w:val="28"/>
        </w:rPr>
        <w:t>и Министерства сельского хозяйства, пищевой промышленности и мелиорации Кыргызской Республики</w:t>
      </w:r>
      <w:r w:rsidR="003458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B7BAC">
        <w:rPr>
          <w:rFonts w:ascii="Times New Roman" w:eastAsia="Times New Roman" w:hAnsi="Times New Roman" w:cs="Times New Roman"/>
          <w:sz w:val="28"/>
          <w:szCs w:val="28"/>
        </w:rPr>
        <w:t>для прохождения процедуры общественного обсуждения.</w:t>
      </w:r>
    </w:p>
    <w:p w:rsidR="00617235" w:rsidRDefault="00617235" w:rsidP="0027151A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231B5" w:rsidRDefault="008231B5" w:rsidP="0027151A">
      <w:pPr>
        <w:pStyle w:val="a3"/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Анализ соответствия проекта законодательству </w:t>
      </w:r>
    </w:p>
    <w:p w:rsidR="00B90C3C" w:rsidRDefault="00B90C3C" w:rsidP="002715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0C3C">
        <w:rPr>
          <w:rFonts w:ascii="Times New Roman" w:hAnsi="Times New Roman" w:cs="Times New Roman"/>
          <w:sz w:val="28"/>
          <w:szCs w:val="28"/>
        </w:rPr>
        <w:t xml:space="preserve">Представленный проект </w:t>
      </w:r>
      <w:r w:rsidR="00F70A14">
        <w:rPr>
          <w:rFonts w:ascii="Times New Roman" w:hAnsi="Times New Roman" w:cs="Times New Roman"/>
          <w:sz w:val="28"/>
          <w:szCs w:val="28"/>
        </w:rPr>
        <w:t>постановления</w:t>
      </w:r>
      <w:r w:rsidRPr="00B90C3C">
        <w:rPr>
          <w:rFonts w:ascii="Times New Roman" w:hAnsi="Times New Roman" w:cs="Times New Roman"/>
          <w:sz w:val="28"/>
          <w:szCs w:val="28"/>
        </w:rPr>
        <w:t xml:space="preserve"> не противоречит нормам действующего законодательства, а также вступившим в установленном порядке в силу международных договоров, участницей которых является Кыргызская Республика. </w:t>
      </w:r>
    </w:p>
    <w:p w:rsidR="00617235" w:rsidRPr="00B90C3C" w:rsidRDefault="00617235" w:rsidP="002715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231B5" w:rsidRDefault="008231B5" w:rsidP="0027151A">
      <w:pPr>
        <w:pStyle w:val="a3"/>
        <w:numPr>
          <w:ilvl w:val="0"/>
          <w:numId w:val="2"/>
        </w:numPr>
        <w:spacing w:after="0" w:line="240" w:lineRule="auto"/>
        <w:ind w:left="709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77FB">
        <w:rPr>
          <w:rFonts w:ascii="Times New Roman" w:hAnsi="Times New Roman" w:cs="Times New Roman"/>
          <w:b/>
          <w:sz w:val="28"/>
          <w:szCs w:val="28"/>
        </w:rPr>
        <w:t xml:space="preserve">Информация </w:t>
      </w:r>
      <w:r>
        <w:rPr>
          <w:rFonts w:ascii="Times New Roman" w:hAnsi="Times New Roman" w:cs="Times New Roman"/>
          <w:b/>
          <w:sz w:val="28"/>
          <w:szCs w:val="28"/>
        </w:rPr>
        <w:t>о необходимости финансирования</w:t>
      </w:r>
    </w:p>
    <w:p w:rsidR="00B90C3C" w:rsidRDefault="00B90C3C" w:rsidP="0027151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0C3C">
        <w:rPr>
          <w:rFonts w:ascii="Times New Roman" w:hAnsi="Times New Roman" w:cs="Times New Roman"/>
          <w:sz w:val="28"/>
          <w:szCs w:val="28"/>
        </w:rPr>
        <w:t xml:space="preserve">Финансирование ресурсов для реализации мероприятий программы будет складываться </w:t>
      </w:r>
      <w:r w:rsidR="00ED664B" w:rsidRPr="007D5065">
        <w:rPr>
          <w:rFonts w:ascii="Times New Roman" w:hAnsi="Times New Roman" w:cs="Times New Roman"/>
          <w:sz w:val="28"/>
          <w:szCs w:val="28"/>
        </w:rPr>
        <w:t xml:space="preserve">в пределах </w:t>
      </w:r>
      <w:r w:rsidRPr="007D5065">
        <w:rPr>
          <w:rFonts w:ascii="Times New Roman" w:hAnsi="Times New Roman" w:cs="Times New Roman"/>
          <w:sz w:val="28"/>
          <w:szCs w:val="28"/>
        </w:rPr>
        <w:t xml:space="preserve">средств республиканского бюджета </w:t>
      </w:r>
      <w:r w:rsidR="00ED664B" w:rsidRPr="007D5065">
        <w:rPr>
          <w:rFonts w:ascii="Times New Roman" w:hAnsi="Times New Roman" w:cs="Times New Roman"/>
          <w:sz w:val="28"/>
          <w:szCs w:val="28"/>
        </w:rPr>
        <w:t xml:space="preserve">выделенных </w:t>
      </w:r>
      <w:r w:rsidR="00EE48ED" w:rsidRPr="007D5065">
        <w:rPr>
          <w:rFonts w:ascii="Times New Roman" w:hAnsi="Times New Roman" w:cs="Times New Roman"/>
          <w:sz w:val="28"/>
          <w:szCs w:val="28"/>
        </w:rPr>
        <w:t xml:space="preserve">уполномоченному государственному органу по ветеринарии </w:t>
      </w:r>
      <w:r w:rsidR="00ED664B" w:rsidRPr="007D5065">
        <w:rPr>
          <w:rFonts w:ascii="Times New Roman" w:hAnsi="Times New Roman" w:cs="Times New Roman"/>
          <w:sz w:val="28"/>
          <w:szCs w:val="28"/>
        </w:rPr>
        <w:t>на текущие годы</w:t>
      </w:r>
      <w:r w:rsidR="00ED664B">
        <w:rPr>
          <w:rFonts w:ascii="Times New Roman" w:hAnsi="Times New Roman" w:cs="Times New Roman"/>
          <w:sz w:val="28"/>
          <w:szCs w:val="28"/>
        </w:rPr>
        <w:t xml:space="preserve"> </w:t>
      </w:r>
      <w:r w:rsidRPr="00B90C3C">
        <w:rPr>
          <w:rFonts w:ascii="Times New Roman" w:hAnsi="Times New Roman" w:cs="Times New Roman"/>
          <w:sz w:val="28"/>
          <w:szCs w:val="28"/>
        </w:rPr>
        <w:t>и собственных средств обучающихся. Также размеры финансирования донорами мероприятий программы на очередные годы формируются на основе договоренностей заинтересованных сторон</w:t>
      </w:r>
      <w:r w:rsidRPr="00B90C3C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617235" w:rsidRPr="00B90C3C" w:rsidRDefault="00617235" w:rsidP="0027151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231B5" w:rsidRPr="008231B5" w:rsidRDefault="008231B5" w:rsidP="0027151A">
      <w:pPr>
        <w:pStyle w:val="a3"/>
        <w:numPr>
          <w:ilvl w:val="0"/>
          <w:numId w:val="2"/>
        </w:numPr>
        <w:spacing w:after="0" w:line="240" w:lineRule="auto"/>
        <w:ind w:left="709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31B5">
        <w:rPr>
          <w:rFonts w:ascii="Times New Roman" w:hAnsi="Times New Roman" w:cs="Times New Roman"/>
          <w:b/>
          <w:sz w:val="28"/>
          <w:szCs w:val="28"/>
        </w:rPr>
        <w:t xml:space="preserve">Информация об анализе регулятивного воздействия </w:t>
      </w:r>
    </w:p>
    <w:p w:rsidR="00B90C3C" w:rsidRPr="00B90C3C" w:rsidRDefault="00B90C3C" w:rsidP="002715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0C3C">
        <w:rPr>
          <w:rFonts w:ascii="Times New Roman" w:hAnsi="Times New Roman" w:cs="Times New Roman"/>
          <w:sz w:val="28"/>
          <w:szCs w:val="28"/>
        </w:rPr>
        <w:t xml:space="preserve">Представленный проект </w:t>
      </w:r>
      <w:r w:rsidR="00F70A14">
        <w:rPr>
          <w:rFonts w:ascii="Times New Roman" w:hAnsi="Times New Roman" w:cs="Times New Roman"/>
          <w:sz w:val="28"/>
          <w:szCs w:val="28"/>
        </w:rPr>
        <w:t>постановления</w:t>
      </w:r>
      <w:r w:rsidRPr="00B90C3C">
        <w:rPr>
          <w:rFonts w:ascii="Times New Roman" w:hAnsi="Times New Roman" w:cs="Times New Roman"/>
          <w:sz w:val="28"/>
          <w:szCs w:val="28"/>
        </w:rPr>
        <w:t xml:space="preserve">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8231B5" w:rsidRPr="00C52F82" w:rsidRDefault="00C52F82" w:rsidP="002715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2F82">
        <w:rPr>
          <w:rFonts w:ascii="Times New Roman" w:hAnsi="Times New Roman" w:cs="Times New Roman"/>
          <w:sz w:val="28"/>
          <w:szCs w:val="28"/>
        </w:rPr>
        <w:t xml:space="preserve">В связи с </w:t>
      </w:r>
      <w:proofErr w:type="gramStart"/>
      <w:r w:rsidRPr="00C52F82">
        <w:rPr>
          <w:rFonts w:ascii="Times New Roman" w:hAnsi="Times New Roman" w:cs="Times New Roman"/>
          <w:sz w:val="28"/>
          <w:szCs w:val="28"/>
        </w:rPr>
        <w:t>вышеизложенным</w:t>
      </w:r>
      <w:proofErr w:type="gramEnd"/>
      <w:r w:rsidRPr="00C52F8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Министерство вносит на рассмотрение и  согласование проект постановления Правительства Кыргызской Республики </w:t>
      </w:r>
      <w:r w:rsidRPr="00A25D5F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A25D5F">
        <w:rPr>
          <w:rFonts w:ascii="Times New Roman" w:hAnsi="Times New Roman" w:cs="Times New Roman"/>
          <w:sz w:val="28"/>
          <w:szCs w:val="28"/>
        </w:rPr>
        <w:t>О Программе непрерывного профессионального развития частных ветеринарных врачей и параветеринарных специалистов в Кыргызской Республике на 20</w:t>
      </w:r>
      <w:r w:rsidR="00617235">
        <w:rPr>
          <w:rFonts w:ascii="Times New Roman" w:hAnsi="Times New Roman" w:cs="Times New Roman"/>
          <w:sz w:val="28"/>
          <w:szCs w:val="28"/>
        </w:rPr>
        <w:t>2</w:t>
      </w:r>
      <w:r w:rsidR="0060645C">
        <w:rPr>
          <w:rFonts w:ascii="Times New Roman" w:hAnsi="Times New Roman" w:cs="Times New Roman"/>
          <w:sz w:val="28"/>
          <w:szCs w:val="28"/>
        </w:rPr>
        <w:t>1</w:t>
      </w:r>
      <w:r w:rsidRPr="00A25D5F">
        <w:rPr>
          <w:rFonts w:ascii="Times New Roman" w:hAnsi="Times New Roman" w:cs="Times New Roman"/>
          <w:sz w:val="28"/>
          <w:szCs w:val="28"/>
        </w:rPr>
        <w:t>-202</w:t>
      </w:r>
      <w:r w:rsidR="0060645C">
        <w:rPr>
          <w:rFonts w:ascii="Times New Roman" w:hAnsi="Times New Roman" w:cs="Times New Roman"/>
          <w:sz w:val="28"/>
          <w:szCs w:val="28"/>
        </w:rPr>
        <w:t>3</w:t>
      </w:r>
      <w:bookmarkStart w:id="0" w:name="_GoBack"/>
      <w:bookmarkEnd w:id="0"/>
      <w:r w:rsidRPr="00A25D5F">
        <w:rPr>
          <w:rFonts w:ascii="Times New Roman" w:hAnsi="Times New Roman" w:cs="Times New Roman"/>
          <w:sz w:val="28"/>
          <w:szCs w:val="28"/>
        </w:rPr>
        <w:t xml:space="preserve"> годы».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263E" w:rsidRDefault="0081263E" w:rsidP="002715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52F82" w:rsidRPr="008231B5" w:rsidRDefault="00C52F82" w:rsidP="002715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231B5" w:rsidRPr="008231B5" w:rsidRDefault="008231B5" w:rsidP="0027151A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8231B5">
        <w:rPr>
          <w:rFonts w:ascii="Times New Roman" w:hAnsi="Times New Roman" w:cs="Times New Roman"/>
          <w:b/>
          <w:sz w:val="28"/>
          <w:szCs w:val="28"/>
        </w:rPr>
        <w:t xml:space="preserve">Министр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="00617235">
        <w:rPr>
          <w:rFonts w:ascii="Times New Roman" w:hAnsi="Times New Roman" w:cs="Times New Roman"/>
          <w:b/>
          <w:sz w:val="28"/>
          <w:szCs w:val="28"/>
        </w:rPr>
        <w:t>Э.У.Чодуев</w:t>
      </w:r>
      <w:proofErr w:type="spellEnd"/>
      <w:r w:rsidR="0081263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sectPr w:rsidR="008231B5" w:rsidRPr="008231B5" w:rsidSect="0027151A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FD5649"/>
    <w:multiLevelType w:val="hybridMultilevel"/>
    <w:tmpl w:val="67C43538"/>
    <w:lvl w:ilvl="0" w:tplc="1C543ABE">
      <w:start w:val="1"/>
      <w:numFmt w:val="decimal"/>
      <w:lvlText w:val="%1."/>
      <w:lvlJc w:val="left"/>
      <w:pPr>
        <w:ind w:left="149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618332FD"/>
    <w:multiLevelType w:val="multilevel"/>
    <w:tmpl w:val="BE02C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231B5"/>
    <w:rsid w:val="00022AB9"/>
    <w:rsid w:val="000778D1"/>
    <w:rsid w:val="0009019E"/>
    <w:rsid w:val="000D735F"/>
    <w:rsid w:val="000F721C"/>
    <w:rsid w:val="00115268"/>
    <w:rsid w:val="00116500"/>
    <w:rsid w:val="00197AA2"/>
    <w:rsid w:val="001A1771"/>
    <w:rsid w:val="0027151A"/>
    <w:rsid w:val="0034587F"/>
    <w:rsid w:val="00364EB6"/>
    <w:rsid w:val="00396751"/>
    <w:rsid w:val="003B1C66"/>
    <w:rsid w:val="00407EF8"/>
    <w:rsid w:val="00476BB9"/>
    <w:rsid w:val="005366AD"/>
    <w:rsid w:val="005B3248"/>
    <w:rsid w:val="005C45D7"/>
    <w:rsid w:val="0060645C"/>
    <w:rsid w:val="0061237C"/>
    <w:rsid w:val="00617235"/>
    <w:rsid w:val="006555E0"/>
    <w:rsid w:val="006A4C98"/>
    <w:rsid w:val="00727A0D"/>
    <w:rsid w:val="00735798"/>
    <w:rsid w:val="00761BD9"/>
    <w:rsid w:val="007A6E61"/>
    <w:rsid w:val="007D5065"/>
    <w:rsid w:val="0081263E"/>
    <w:rsid w:val="008231B5"/>
    <w:rsid w:val="008B7CDC"/>
    <w:rsid w:val="008C5442"/>
    <w:rsid w:val="00905A43"/>
    <w:rsid w:val="0098547E"/>
    <w:rsid w:val="009A6DED"/>
    <w:rsid w:val="00A027C7"/>
    <w:rsid w:val="00A07160"/>
    <w:rsid w:val="00A43E39"/>
    <w:rsid w:val="00A540A7"/>
    <w:rsid w:val="00B1025F"/>
    <w:rsid w:val="00B47972"/>
    <w:rsid w:val="00B90C3C"/>
    <w:rsid w:val="00BF424F"/>
    <w:rsid w:val="00C069C4"/>
    <w:rsid w:val="00C13355"/>
    <w:rsid w:val="00C44BD8"/>
    <w:rsid w:val="00C44F51"/>
    <w:rsid w:val="00C52F82"/>
    <w:rsid w:val="00CC7282"/>
    <w:rsid w:val="00CD1086"/>
    <w:rsid w:val="00D9033E"/>
    <w:rsid w:val="00DB1251"/>
    <w:rsid w:val="00DB6D80"/>
    <w:rsid w:val="00DD400D"/>
    <w:rsid w:val="00DE79D5"/>
    <w:rsid w:val="00ED664B"/>
    <w:rsid w:val="00EE48ED"/>
    <w:rsid w:val="00EF2FA8"/>
    <w:rsid w:val="00F15648"/>
    <w:rsid w:val="00F159FE"/>
    <w:rsid w:val="00F70A14"/>
    <w:rsid w:val="00FC722F"/>
    <w:rsid w:val="00FC7878"/>
    <w:rsid w:val="00FD47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1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31B5"/>
    <w:pPr>
      <w:ind w:left="720"/>
      <w:contextualSpacing/>
    </w:pPr>
  </w:style>
  <w:style w:type="paragraph" w:customStyle="1" w:styleId="tkTekst">
    <w:name w:val="_Текст обычный (tkTekst)"/>
    <w:basedOn w:val="a"/>
    <w:rsid w:val="008231B5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A43E39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43E3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toktom://db/11328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731</TotalTime>
  <Pages>5</Pages>
  <Words>1747</Words>
  <Characters>9963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ГИВФБ</dc:creator>
  <cp:keywords/>
  <dc:description/>
  <cp:lastModifiedBy>Жылдызбеков</cp:lastModifiedBy>
  <cp:revision>267</cp:revision>
  <dcterms:created xsi:type="dcterms:W3CDTF">2019-01-09T04:45:00Z</dcterms:created>
  <dcterms:modified xsi:type="dcterms:W3CDTF">2020-09-01T10:39:00Z</dcterms:modified>
</cp:coreProperties>
</file>